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8D" w:rsidRDefault="00127B8D" w:rsidP="00127B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8A2367" w:rsidRPr="00A44E0D" w:rsidRDefault="008A2367" w:rsidP="008A23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A2367" w:rsidRPr="00A44E0D" w:rsidRDefault="008A2367" w:rsidP="008A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8A2367" w:rsidRPr="00A44E0D" w:rsidRDefault="008A2367" w:rsidP="008A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8A2367" w:rsidRPr="00A44E0D" w:rsidRDefault="008A2367" w:rsidP="008A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8A2367" w:rsidRPr="00A44E0D" w:rsidRDefault="008A2367" w:rsidP="008A23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367" w:rsidRPr="00A44E0D" w:rsidRDefault="008A2367" w:rsidP="008A23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A2367" w:rsidRPr="00A44E0D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367" w:rsidRPr="00182F55" w:rsidRDefault="008A2367" w:rsidP="008A2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F5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территорий муниципального района «Качугский район»</w:t>
      </w:r>
      <w:r w:rsidRPr="00182F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4300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2F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44E0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A2367" w:rsidRPr="00A44E0D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367" w:rsidRPr="00A44E0D" w:rsidRDefault="00472211" w:rsidP="008A23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 2022</w:t>
      </w:r>
      <w:bookmarkStart w:id="0" w:name="_GoBack"/>
      <w:bookmarkEnd w:id="0"/>
      <w:r w:rsidR="008A2367"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</w:t>
      </w:r>
      <w:proofErr w:type="spellStart"/>
      <w:r w:rsidR="008A2367" w:rsidRPr="00A44E0D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="008A2367" w:rsidRPr="00A44E0D">
        <w:rPr>
          <w:rFonts w:ascii="Times New Roman" w:eastAsia="Times New Roman" w:hAnsi="Times New Roman"/>
          <w:sz w:val="28"/>
          <w:szCs w:val="28"/>
          <w:lang w:eastAsia="ru-RU"/>
        </w:rPr>
        <w:t>. Качуг</w:t>
      </w:r>
      <w:r w:rsidR="008A2367" w:rsidRPr="00A44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2367" w:rsidRPr="00A44E0D" w:rsidRDefault="008A2367" w:rsidP="008A2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367" w:rsidRPr="00A44E0D" w:rsidRDefault="008A2367" w:rsidP="008A23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E0D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муниципального района «Качугский район» от 26.11.2021 № 87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района «Качугский район», администрация муниципального района «Качугский район»,</w:t>
      </w:r>
    </w:p>
    <w:p w:rsidR="008A2367" w:rsidRPr="00A44E0D" w:rsidRDefault="008A2367" w:rsidP="008A2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8A2367" w:rsidRPr="00A44E0D" w:rsidRDefault="008A2367" w:rsidP="008A2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44E0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ПОСТАНОВЛЯЕТ: </w:t>
      </w:r>
    </w:p>
    <w:p w:rsidR="008A2367" w:rsidRPr="00A44E0D" w:rsidRDefault="008A2367" w:rsidP="008A2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8A2367" w:rsidRPr="00A44E0D" w:rsidRDefault="008A2367" w:rsidP="008A23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44E0D">
        <w:rPr>
          <w:rFonts w:ascii="Times New Roman" w:hAnsi="Times New Roman"/>
          <w:sz w:val="28"/>
          <w:szCs w:val="28"/>
          <w:lang w:eastAsia="x-none"/>
        </w:rPr>
        <w:t xml:space="preserve">Утвердить Программу профилактики рисков </w:t>
      </w:r>
      <w:r w:rsidRPr="00182F55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в сфере муниципального контроля в области охраны и использования особо охраняемых природных </w:t>
      </w:r>
      <w:r w:rsidRPr="00A44E0D">
        <w:rPr>
          <w:rFonts w:ascii="Times New Roman" w:hAnsi="Times New Roman"/>
          <w:sz w:val="28"/>
          <w:szCs w:val="28"/>
        </w:rPr>
        <w:t>территорий муниципального района «Качугский район»</w:t>
      </w:r>
      <w:r w:rsidR="0043002F">
        <w:rPr>
          <w:rFonts w:ascii="Times New Roman" w:hAnsi="Times New Roman"/>
          <w:sz w:val="28"/>
          <w:szCs w:val="28"/>
        </w:rPr>
        <w:t xml:space="preserve"> на 2023</w:t>
      </w:r>
      <w:r w:rsidRPr="00182F55">
        <w:rPr>
          <w:rFonts w:ascii="Times New Roman" w:hAnsi="Times New Roman"/>
          <w:sz w:val="28"/>
          <w:szCs w:val="28"/>
        </w:rPr>
        <w:t xml:space="preserve"> год</w:t>
      </w:r>
      <w:r w:rsidRPr="00A44E0D">
        <w:rPr>
          <w:rFonts w:ascii="Times New Roman" w:hAnsi="Times New Roman"/>
          <w:sz w:val="28"/>
          <w:szCs w:val="28"/>
        </w:rPr>
        <w:t>.</w:t>
      </w:r>
    </w:p>
    <w:p w:rsidR="008A2367" w:rsidRPr="00A44E0D" w:rsidRDefault="008A2367" w:rsidP="008A23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44E0D">
        <w:rPr>
          <w:rFonts w:ascii="Times New Roman" w:hAnsi="Times New Roman"/>
          <w:sz w:val="28"/>
          <w:szCs w:val="28"/>
          <w:lang w:eastAsia="x-none"/>
        </w:rPr>
        <w:t xml:space="preserve">Настоящее постановление </w:t>
      </w:r>
      <w:r w:rsidRPr="00A44E0D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муниципального района «Качугский район» в информационной телекоммуникационной сети «Интернет».</w:t>
      </w:r>
    </w:p>
    <w:p w:rsidR="008A2367" w:rsidRPr="00A44E0D" w:rsidRDefault="008A2367" w:rsidP="008A23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44E0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2367" w:rsidRPr="00A44E0D" w:rsidRDefault="008A2367" w:rsidP="008A2367">
      <w:pPr>
        <w:pStyle w:val="a5"/>
        <w:rPr>
          <w:rFonts w:cs="Times New Roman"/>
          <w:sz w:val="28"/>
          <w:szCs w:val="28"/>
          <w:lang w:val="ru-RU" w:eastAsia="fa-IR" w:bidi="fa-IR"/>
        </w:rPr>
      </w:pPr>
    </w:p>
    <w:p w:rsidR="008A2367" w:rsidRPr="00A44E0D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367" w:rsidRPr="00A44E0D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 xml:space="preserve">Мэр муниципального района </w:t>
      </w:r>
    </w:p>
    <w:p w:rsidR="008A2367" w:rsidRPr="00A44E0D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«Качугский район»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Е.В. Липатов</w:t>
      </w:r>
    </w:p>
    <w:p w:rsidR="008A2367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AAB" w:rsidRDefault="00DC1AAB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367" w:rsidRDefault="008A2367" w:rsidP="008A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0D">
        <w:rPr>
          <w:rFonts w:ascii="Times New Roman" w:eastAsia="Times New Roman" w:hAnsi="Times New Roman"/>
          <w:sz w:val="28"/>
          <w:szCs w:val="28"/>
          <w:lang w:eastAsia="ru-RU"/>
        </w:rPr>
        <w:t>№ _____</w:t>
      </w:r>
    </w:p>
    <w:p w:rsidR="00127B8D" w:rsidRPr="004009A6" w:rsidRDefault="00127B8D" w:rsidP="009D44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</w:t>
      </w:r>
    </w:p>
    <w:p w:rsidR="009D4446" w:rsidRPr="004009A6" w:rsidRDefault="009D4446" w:rsidP="009D44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9D4446" w:rsidRPr="004009A6" w:rsidRDefault="009D4446" w:rsidP="009D444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9D4446" w:rsidRPr="004009A6" w:rsidRDefault="009D4446" w:rsidP="009D444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9D4446" w:rsidRPr="004009A6" w:rsidRDefault="009D4446" w:rsidP="009D444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«Качугский район»</w:t>
      </w:r>
    </w:p>
    <w:p w:rsidR="009D4446" w:rsidRPr="004009A6" w:rsidRDefault="0043002F" w:rsidP="009D444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 __________2022</w:t>
      </w:r>
      <w:r w:rsidR="009D4446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</w:t>
      </w:r>
    </w:p>
    <w:p w:rsidR="009D4446" w:rsidRPr="004009A6" w:rsidRDefault="009D4446" w:rsidP="009D4446">
      <w:pPr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367" w:rsidRPr="004009A6" w:rsidRDefault="008A2367" w:rsidP="009D44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5A3" w:rsidRPr="004009A6" w:rsidRDefault="00D105A3" w:rsidP="00D10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D105A3" w:rsidRPr="004009A6" w:rsidRDefault="00D105A3" w:rsidP="008A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400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местного значения </w:t>
      </w:r>
      <w:r w:rsidR="00367EBE" w:rsidRPr="00400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границах </w:t>
      </w:r>
      <w:r w:rsidRPr="00400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r w:rsidR="008A2367" w:rsidRPr="00400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района «Качугский район» </w:t>
      </w:r>
      <w:r w:rsidR="00430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2023</w:t>
      </w: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8A2367"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67EBE" w:rsidRPr="004009A6" w:rsidRDefault="00367EBE" w:rsidP="008A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446" w:rsidRPr="004009A6" w:rsidRDefault="00367EBE" w:rsidP="009D44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9A6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9D4446" w:rsidRPr="004009A6" w:rsidRDefault="009D4446" w:rsidP="009D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D29" w:rsidRPr="004009A6" w:rsidRDefault="009D4446" w:rsidP="00AB212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009A6">
        <w:rPr>
          <w:rFonts w:ascii="Times New Roman" w:hAnsi="Times New Roman"/>
          <w:bCs/>
          <w:sz w:val="24"/>
          <w:szCs w:val="24"/>
        </w:rPr>
        <w:t>1.1. Программа профилактики рисков причинения вреда (ущерба)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охраняемым законом ценностям при осуществлении </w:t>
      </w:r>
      <w:r w:rsidRPr="004009A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 в области охраны и использования особо охраняемых природных территорий местного значения муниципального района «Качугский район»</w:t>
      </w:r>
      <w:r w:rsidR="00641A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2023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(далее – Программа) разработана во исполнение статьи 44 Федерального закона от 31.07.2021 года № 248-ФЗ «О государственном контроле (надзоре) и муниципальном контроле в Российской Федерации», статьей 17.1 Федерального закона  от 06.10.2003 года № 131-ФЗ</w:t>
      </w:r>
      <w:r w:rsidR="00B62D29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D29" w:rsidRPr="004009A6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B62D29" w:rsidRPr="004009A6">
        <w:rPr>
          <w:rFonts w:ascii="Times New Roman" w:hAnsi="Times New Roman"/>
          <w:color w:val="000000"/>
          <w:sz w:val="24"/>
          <w:szCs w:val="24"/>
        </w:rPr>
        <w:t>постановлением Правительства Российской Федерации от 25.06.2021г.</w:t>
      </w:r>
      <w:r w:rsidR="00B62D29" w:rsidRPr="004009A6">
        <w:rPr>
          <w:rFonts w:ascii="Times New Roman" w:hAnsi="Times New Roman"/>
          <w:color w:val="000000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62D29" w:rsidRPr="004009A6">
        <w:rPr>
          <w:rFonts w:ascii="Times New Roman" w:hAnsi="Times New Roman"/>
          <w:sz w:val="24"/>
          <w:szCs w:val="24"/>
        </w:rPr>
        <w:t>решением Думы муниципального района «Качугский район» от 26.11.2021 № 87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района «Качугский район».</w:t>
      </w:r>
      <w:r w:rsidR="00B62D29" w:rsidRPr="004009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7B8D" w:rsidRPr="004009A6" w:rsidRDefault="00127B8D" w:rsidP="00127B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009A6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4009A6">
        <w:rPr>
          <w:rFonts w:ascii="Times New Roman" w:hAnsi="Times New Roman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105A3" w:rsidRPr="004009A6" w:rsidRDefault="009D4446" w:rsidP="00B6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5A3" w:rsidRPr="004009A6" w:rsidRDefault="00B62D29" w:rsidP="00B62D29">
      <w:pPr>
        <w:pStyle w:val="ConsPlusTitle"/>
        <w:jc w:val="center"/>
        <w:outlineLvl w:val="1"/>
        <w:rPr>
          <w:sz w:val="24"/>
          <w:szCs w:val="24"/>
        </w:rPr>
      </w:pPr>
      <w:r w:rsidRPr="004009A6">
        <w:rPr>
          <w:sz w:val="24"/>
          <w:szCs w:val="24"/>
        </w:rPr>
        <w:t>2</w:t>
      </w:r>
      <w:r w:rsidR="00D105A3" w:rsidRPr="004009A6">
        <w:rPr>
          <w:sz w:val="24"/>
          <w:szCs w:val="24"/>
        </w:rPr>
        <w:t xml:space="preserve">. Анализ текущего состояния осуществления муниципального контроля </w:t>
      </w:r>
      <w:r w:rsidR="00D105A3" w:rsidRPr="004009A6">
        <w:rPr>
          <w:bCs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муниципального </w:t>
      </w:r>
      <w:r w:rsidR="003E24E5" w:rsidRPr="004009A6">
        <w:rPr>
          <w:bCs/>
          <w:sz w:val="24"/>
          <w:szCs w:val="24"/>
        </w:rPr>
        <w:t>района «Качугский район»</w:t>
      </w:r>
      <w:r w:rsidR="00D105A3" w:rsidRPr="004009A6">
        <w:rPr>
          <w:sz w:val="24"/>
          <w:szCs w:val="24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D105A3" w:rsidRPr="004009A6" w:rsidRDefault="00D105A3" w:rsidP="00D10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4E5" w:rsidRPr="004009A6" w:rsidRDefault="003E24E5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127B8D" w:rsidRPr="004009A6" w:rsidRDefault="003E24E5" w:rsidP="00127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127B8D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муниципального района «Качугский район" обязательных требований, установленных </w:t>
      </w:r>
      <w:r w:rsidR="00127B8D" w:rsidRPr="004009A6">
        <w:rPr>
          <w:rFonts w:ascii="Times New Roman" w:hAnsi="Times New Roman"/>
          <w:sz w:val="24"/>
          <w:szCs w:val="24"/>
        </w:rPr>
        <w:t>Федеральным законом от 14.03.1995 № 33-ФЗ "Об особо охраняемых природных территориях"</w:t>
      </w:r>
      <w:r w:rsidR="00127B8D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, другими федеральными законами и </w:t>
      </w:r>
      <w:r w:rsidR="00127B8D" w:rsidRPr="00400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принимаемыми в соответствии с ними иными нормативными правовыми актами Российской Федерации, нормативными правовыми актами Иркутской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127B8D" w:rsidRPr="004009A6" w:rsidRDefault="00127B8D" w:rsidP="0012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009A6"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4009A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режима особо охраняемой природной территории </w:t>
      </w:r>
      <w:r w:rsidRPr="004009A6">
        <w:rPr>
          <w:rFonts w:ascii="Times New Roman" w:eastAsia="Times New Roman" w:hAnsi="Times New Roman"/>
          <w:iCs/>
          <w:sz w:val="24"/>
          <w:szCs w:val="24"/>
          <w:lang w:eastAsia="zh-CN"/>
        </w:rPr>
        <w:t>муниципального образования</w:t>
      </w:r>
      <w:r w:rsidRPr="004009A6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127B8D" w:rsidRPr="004009A6" w:rsidRDefault="00127B8D" w:rsidP="0012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009A6">
        <w:rPr>
          <w:rFonts w:ascii="Times New Roman" w:eastAsia="Times New Roman" w:hAnsi="Times New Roman"/>
          <w:sz w:val="24"/>
          <w:szCs w:val="24"/>
          <w:lang w:eastAsia="x-none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27B8D" w:rsidRPr="004009A6" w:rsidRDefault="000B4912" w:rsidP="0012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="00127B8D" w:rsidRPr="004009A6">
        <w:rPr>
          <w:rFonts w:ascii="Times New Roman" w:eastAsia="Times New Roman" w:hAnsi="Times New Roman"/>
          <w:sz w:val="24"/>
          <w:szCs w:val="24"/>
          <w:lang w:eastAsia="x-none"/>
        </w:rPr>
        <w:t>режима охраны зон особо охраняемых природных территорий.</w:t>
      </w:r>
    </w:p>
    <w:p w:rsidR="003E24E5" w:rsidRPr="004009A6" w:rsidRDefault="001655D0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3E24E5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охраны и использования особо охраняемых природных территорий местного значения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 и предотвращению рисков причинения вреда охраняемым законом ценностям в области </w:t>
      </w:r>
      <w:r w:rsidR="003E24E5" w:rsidRPr="004009A6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охраны и использования особо охраняемых природных территорий местного значения муниципального района «Качугский район»</w:t>
      </w:r>
      <w:r w:rsidR="003E24E5" w:rsidRPr="004009A6">
        <w:rPr>
          <w:rFonts w:ascii="Times New Roman" w:eastAsia="Times New Roman" w:hAnsi="Times New Roman"/>
          <w:sz w:val="24"/>
          <w:szCs w:val="24"/>
          <w:lang w:eastAsia="ru-RU"/>
        </w:rPr>
        <w:t>, снижению административной нагрузки на подконтрольные субъекты и формированию модели социально ответственного, добросовестного, правового поведения подконтрольных субъектов.</w:t>
      </w:r>
    </w:p>
    <w:p w:rsidR="003E24E5" w:rsidRPr="004009A6" w:rsidRDefault="00891CE1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E24E5" w:rsidRPr="004009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55D0" w:rsidRPr="004009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E24E5" w:rsidRPr="004009A6">
        <w:rPr>
          <w:rFonts w:ascii="Times New Roman" w:eastAsia="Times New Roman" w:hAnsi="Times New Roman"/>
          <w:sz w:val="24"/>
          <w:szCs w:val="24"/>
          <w:lang w:eastAsia="ru-RU"/>
        </w:rPr>
        <w:t>. Вся необходимая информация в рамках осуществления контрольно-надзорного мероприятия размещается на официальном сайте администрации муниципального образования «Качугский район» в информационно-телекоммуникационной сети «Интернет».</w:t>
      </w:r>
    </w:p>
    <w:p w:rsidR="00891CE1" w:rsidRPr="004009A6" w:rsidRDefault="00891CE1" w:rsidP="003E2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655D0" w:rsidRPr="004009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. В отчетном периоде с 1 января 202</w:t>
      </w:r>
      <w:r w:rsidR="004300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21 декабря 202</w:t>
      </w:r>
      <w:r w:rsidR="004300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проверок (плановых, внеплановых) проверок не проводилось.</w:t>
      </w:r>
    </w:p>
    <w:p w:rsidR="00220860" w:rsidRPr="004009A6" w:rsidRDefault="00220860" w:rsidP="002208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9EB" w:rsidRPr="004009A6" w:rsidRDefault="009849EB" w:rsidP="0022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9EB" w:rsidRPr="004009A6" w:rsidRDefault="009849EB" w:rsidP="0022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5A3" w:rsidRPr="004009A6" w:rsidRDefault="0000033D" w:rsidP="0022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D105A3"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Цели и задачи реализации программы профилактики.</w:t>
      </w:r>
    </w:p>
    <w:p w:rsidR="00D105A3" w:rsidRPr="004009A6" w:rsidRDefault="00D105A3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5A3" w:rsidRPr="004009A6" w:rsidRDefault="007E63C1" w:rsidP="007C6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>Программа профилактики направлена н</w:t>
      </w:r>
      <w:r w:rsidR="007C6B8C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а достижение следующих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целей:  </w:t>
      </w:r>
    </w:p>
    <w:p w:rsidR="00D105A3" w:rsidRPr="004009A6" w:rsidRDefault="007C6B8C" w:rsidP="00ED6C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0033D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устранение,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105A3" w:rsidRPr="004009A6" w:rsidRDefault="007C6B8C" w:rsidP="00ED6C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0033D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благоприятных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условий для 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скорейшего 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>доведения обязательных требований до контролируемых лиц, повышение информирова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нности о способах их соблюдения.</w:t>
      </w:r>
    </w:p>
    <w:p w:rsidR="007E63C1" w:rsidRPr="004009A6" w:rsidRDefault="007E63C1" w:rsidP="007E63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3.2. </w:t>
      </w:r>
      <w:r w:rsidR="007C6B8C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400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</w:t>
      </w:r>
      <w:r w:rsidR="007C6B8C" w:rsidRPr="00400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 направлена </w:t>
      </w:r>
      <w:r w:rsidRPr="00400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решение следующих задач:</w:t>
      </w:r>
    </w:p>
    <w:p w:rsidR="00D105A3" w:rsidRPr="004009A6" w:rsidRDefault="00D105A3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7C6B8C" w:rsidRPr="004009A6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контролируемых лиц</w:t>
      </w:r>
      <w:r w:rsidR="00132A3B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единообразного понимания</w:t>
      </w:r>
      <w:r w:rsidR="007C6B8C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требований; </w:t>
      </w: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5A3" w:rsidRPr="004009A6" w:rsidRDefault="00D105A3" w:rsidP="00132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2A3B" w:rsidRPr="004009A6">
        <w:rPr>
          <w:rFonts w:ascii="Times New Roman" w:eastAsia="Times New Roman" w:hAnsi="Times New Roman"/>
          <w:sz w:val="24"/>
          <w:szCs w:val="24"/>
          <w:lang w:eastAsia="ru-RU"/>
        </w:rPr>
        <w:t>) повышение прозрачности деятельности при осуществлении муниципального контроля;</w:t>
      </w:r>
    </w:p>
    <w:p w:rsidR="00D105A3" w:rsidRPr="004009A6" w:rsidRDefault="00A469A4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05A3" w:rsidRPr="004009A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132A3B" w:rsidRPr="004009A6">
        <w:rPr>
          <w:rFonts w:ascii="Times New Roman" w:eastAsia="Times New Roman" w:hAnsi="Times New Roman"/>
          <w:sz w:val="24"/>
          <w:szCs w:val="24"/>
          <w:lang w:eastAsia="ru-RU"/>
        </w:rPr>
        <w:t>выявление наиболее часто встречающихся случаев нарушений обязательных требований.</w:t>
      </w:r>
    </w:p>
    <w:p w:rsidR="00D105A3" w:rsidRPr="004009A6" w:rsidRDefault="00D105A3" w:rsidP="00D1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5A3" w:rsidRPr="004009A6" w:rsidRDefault="00FA58B5" w:rsidP="00D105A3">
      <w:pPr>
        <w:pStyle w:val="ConsPlusTitle"/>
        <w:jc w:val="center"/>
        <w:outlineLvl w:val="1"/>
        <w:rPr>
          <w:sz w:val="24"/>
          <w:szCs w:val="24"/>
        </w:rPr>
      </w:pPr>
      <w:r w:rsidRPr="004009A6">
        <w:rPr>
          <w:sz w:val="24"/>
          <w:szCs w:val="24"/>
        </w:rPr>
        <w:t>4</w:t>
      </w:r>
      <w:r w:rsidR="00D105A3" w:rsidRPr="004009A6">
        <w:rPr>
          <w:sz w:val="24"/>
          <w:szCs w:val="24"/>
        </w:rPr>
        <w:t xml:space="preserve">. Перечень профилактических мероприятий, </w:t>
      </w:r>
    </w:p>
    <w:p w:rsidR="00D105A3" w:rsidRPr="004009A6" w:rsidRDefault="00D105A3" w:rsidP="00D105A3">
      <w:pPr>
        <w:pStyle w:val="ConsPlusTitle"/>
        <w:jc w:val="center"/>
        <w:outlineLvl w:val="1"/>
        <w:rPr>
          <w:sz w:val="24"/>
          <w:szCs w:val="24"/>
        </w:rPr>
      </w:pPr>
      <w:r w:rsidRPr="004009A6">
        <w:rPr>
          <w:sz w:val="24"/>
          <w:szCs w:val="24"/>
        </w:rPr>
        <w:t>сроки (периодичность) их проведения.</w:t>
      </w:r>
    </w:p>
    <w:p w:rsidR="00803D0D" w:rsidRPr="004009A6" w:rsidRDefault="00803D0D" w:rsidP="00D105A3">
      <w:pPr>
        <w:pStyle w:val="ConsPlusTitle"/>
        <w:jc w:val="center"/>
        <w:outlineLvl w:val="1"/>
        <w:rPr>
          <w:sz w:val="24"/>
          <w:szCs w:val="24"/>
        </w:rPr>
      </w:pP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1) принцип понятности - представление контролируемым лицам информации о требованиях законодательства в области охраны и использования особо </w:t>
      </w:r>
      <w:r w:rsidR="00BB52BB" w:rsidRPr="004009A6">
        <w:rPr>
          <w:rFonts w:ascii="Times New Roman" w:hAnsi="Times New Roman"/>
          <w:sz w:val="24"/>
          <w:szCs w:val="24"/>
        </w:rPr>
        <w:t xml:space="preserve">охраняемых </w:t>
      </w:r>
      <w:r w:rsidR="00BB52BB" w:rsidRPr="004009A6">
        <w:rPr>
          <w:rFonts w:ascii="Times New Roman" w:hAnsi="Times New Roman"/>
          <w:sz w:val="24"/>
          <w:szCs w:val="24"/>
        </w:rPr>
        <w:lastRenderedPageBreak/>
        <w:t xml:space="preserve">природных территорий </w:t>
      </w:r>
      <w:r w:rsidRPr="004009A6">
        <w:rPr>
          <w:rFonts w:ascii="Times New Roman" w:hAnsi="Times New Roman"/>
          <w:sz w:val="24"/>
          <w:szCs w:val="24"/>
        </w:rPr>
        <w:t xml:space="preserve"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6) принцип актуальности - анализ и актуализация настоящей программы;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803D0D" w:rsidRPr="004009A6" w:rsidRDefault="00803D0D" w:rsidP="00803D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4.2. Перечень основных профилактических мероприятий на 202</w:t>
      </w:r>
      <w:r w:rsidR="0043002F">
        <w:rPr>
          <w:rFonts w:ascii="Times New Roman" w:hAnsi="Times New Roman"/>
          <w:sz w:val="24"/>
          <w:szCs w:val="24"/>
        </w:rPr>
        <w:t>3</w:t>
      </w:r>
      <w:r w:rsidRPr="004009A6">
        <w:rPr>
          <w:rFonts w:ascii="Times New Roman" w:hAnsi="Times New Roman"/>
          <w:sz w:val="24"/>
          <w:szCs w:val="24"/>
        </w:rPr>
        <w:t xml:space="preserve"> год установлены в таблице № 1 к настоящей программе.</w:t>
      </w:r>
    </w:p>
    <w:p w:rsidR="00BB52BB" w:rsidRDefault="00BB52BB" w:rsidP="00803D0D">
      <w:pPr>
        <w:pStyle w:val="ConsPlusTitle"/>
        <w:jc w:val="both"/>
        <w:outlineLvl w:val="1"/>
        <w:rPr>
          <w:sz w:val="24"/>
        </w:rPr>
      </w:pPr>
    </w:p>
    <w:p w:rsidR="00803D0D" w:rsidRPr="00BB52BB" w:rsidRDefault="00803D0D" w:rsidP="00BB52BB">
      <w:pPr>
        <w:pStyle w:val="ConsPlusTitle"/>
        <w:jc w:val="right"/>
        <w:outlineLvl w:val="1"/>
        <w:rPr>
          <w:b w:val="0"/>
          <w:szCs w:val="28"/>
        </w:rPr>
      </w:pPr>
      <w:r w:rsidRPr="00BB52BB">
        <w:rPr>
          <w:b w:val="0"/>
          <w:sz w:val="24"/>
        </w:rPr>
        <w:t>Таблица № 1</w:t>
      </w:r>
    </w:p>
    <w:p w:rsidR="00ED6CB3" w:rsidRPr="00ED6CB3" w:rsidRDefault="00ED6CB3" w:rsidP="007E63C1">
      <w:pPr>
        <w:pStyle w:val="ConsPlusTitle"/>
        <w:jc w:val="both"/>
        <w:outlineLvl w:val="1"/>
        <w:rPr>
          <w:b w:val="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806"/>
      </w:tblGrid>
      <w:tr w:rsidR="00D105A3" w:rsidRPr="00865FEA" w:rsidTr="00D105A3">
        <w:trPr>
          <w:trHeight w:val="776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BB52BB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eastAsia="Times New Roman" w:hAnsi="Times New Roman"/>
                <w:color w:val="666666"/>
                <w:lang w:eastAsia="ru-RU"/>
              </w:rPr>
              <w:t> </w:t>
            </w:r>
            <w:r w:rsidRPr="004009A6">
              <w:rPr>
                <w:rFonts w:ascii="Times New Roman" w:hAnsi="Times New Roman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BB52BB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3369F7">
            <w:pPr>
              <w:widowControl w:val="0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 xml:space="preserve">Срок </w:t>
            </w:r>
            <w:r w:rsidR="003369F7" w:rsidRPr="004009A6">
              <w:rPr>
                <w:rFonts w:ascii="Times New Roman" w:hAnsi="Times New Roman"/>
              </w:rPr>
              <w:t>(периодичность)</w:t>
            </w:r>
            <w:r w:rsidRPr="004009A6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5E636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Ответственный за исполнение</w:t>
            </w:r>
          </w:p>
        </w:tc>
      </w:tr>
      <w:tr w:rsidR="00D105A3" w:rsidRPr="00865FEA" w:rsidTr="00D105A3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BB52BB">
            <w:pPr>
              <w:pStyle w:val="a4"/>
              <w:widowControl w:val="0"/>
              <w:spacing w:before="60" w:beforeAutospacing="0" w:after="60" w:afterAutospacing="0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BB52BB">
            <w:pPr>
              <w:pStyle w:val="a4"/>
              <w:widowControl w:val="0"/>
              <w:spacing w:before="60" w:beforeAutospacing="0" w:after="60" w:afterAutospacing="0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5E636D">
            <w:pPr>
              <w:pStyle w:val="a4"/>
              <w:widowControl w:val="0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A3" w:rsidRPr="004009A6" w:rsidRDefault="00D105A3" w:rsidP="005E636D">
            <w:pPr>
              <w:pStyle w:val="a4"/>
              <w:widowControl w:val="0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105A3" w:rsidRPr="00865FEA" w:rsidTr="00D105A3">
        <w:trPr>
          <w:trHeight w:val="15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4009A6" w:rsidRDefault="00D105A3" w:rsidP="00BB52BB">
            <w:pPr>
              <w:pStyle w:val="a3"/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06" w:rsidRPr="004009A6" w:rsidRDefault="007E63C1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eastAsia="Times New Roman" w:hAnsi="Times New Roman"/>
                <w:lang w:eastAsia="ru-RU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5E636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3369F7" w:rsidP="0043002F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Главный специалист по охране окружающей среды и экологическому контролю о</w:t>
            </w:r>
            <w:r w:rsidR="00ED6CB3" w:rsidRPr="004009A6">
              <w:rPr>
                <w:sz w:val="22"/>
                <w:szCs w:val="22"/>
                <w:lang w:eastAsia="en-US"/>
              </w:rPr>
              <w:t>тдел</w:t>
            </w:r>
            <w:r w:rsidRPr="004009A6">
              <w:rPr>
                <w:sz w:val="22"/>
                <w:szCs w:val="22"/>
                <w:lang w:eastAsia="en-US"/>
              </w:rPr>
              <w:t>а</w:t>
            </w:r>
            <w:r w:rsidR="00ED6CB3" w:rsidRPr="004009A6">
              <w:rPr>
                <w:sz w:val="22"/>
                <w:szCs w:val="22"/>
                <w:lang w:eastAsia="en-US"/>
              </w:rPr>
              <w:t xml:space="preserve"> по экологии и сельскому хозяйству</w:t>
            </w:r>
          </w:p>
        </w:tc>
      </w:tr>
      <w:tr w:rsidR="00D105A3" w:rsidRPr="00865FEA" w:rsidTr="00D64706">
        <w:trPr>
          <w:trHeight w:val="4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4009A6" w:rsidRDefault="00D105A3" w:rsidP="00BB52BB">
            <w:pPr>
              <w:pStyle w:val="a3"/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1" w:rsidRPr="004009A6" w:rsidRDefault="00D105A3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7E63C1" w:rsidRPr="004009A6" w:rsidRDefault="007E63C1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eastAsia="Times New Roman" w:hAnsi="Times New Roman"/>
                <w:lang w:eastAsia="ru-RU"/>
              </w:rPr>
              <w:t>посредством сбора и анализа данных о проведенных контрольны</w:t>
            </w:r>
            <w:r w:rsidR="00BB52BB" w:rsidRPr="004009A6">
              <w:rPr>
                <w:rFonts w:ascii="Times New Roman" w:eastAsia="Times New Roman" w:hAnsi="Times New Roman"/>
                <w:lang w:eastAsia="ru-RU"/>
              </w:rPr>
              <w:t>х мероприятиях и их результатах</w:t>
            </w:r>
          </w:p>
          <w:p w:rsidR="00D105A3" w:rsidRPr="004009A6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eastAsia="Times New Roman" w:hAnsi="Times New Roman"/>
                <w:lang w:eastAsia="ru-RU"/>
              </w:rPr>
              <w:t>(п</w:t>
            </w:r>
            <w:r w:rsidR="007E63C1" w:rsidRPr="004009A6">
              <w:rPr>
                <w:rFonts w:ascii="Times New Roman" w:eastAsia="Times New Roman" w:hAnsi="Times New Roman"/>
                <w:lang w:eastAsia="ru-RU"/>
              </w:rPr>
              <w:t>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4009A6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5E636D">
            <w:pPr>
              <w:widowControl w:val="0"/>
              <w:spacing w:before="60" w:after="60"/>
              <w:contextualSpacing/>
              <w:jc w:val="both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Не позднее 1 марта года, следующего за отчетным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3002F" w:rsidRDefault="0043002F" w:rsidP="00ED6C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002F">
              <w:rPr>
                <w:rFonts w:ascii="Times New Roman" w:hAnsi="Times New Roman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</w:tr>
      <w:tr w:rsidR="00D105A3" w:rsidRPr="00865FEA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BB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09A6">
              <w:rPr>
                <w:rFonts w:ascii="Times New Roman" w:hAnsi="Times New Roman"/>
              </w:rPr>
              <w:t>Объявление предостережения</w:t>
            </w:r>
            <w:r w:rsidR="00BB52BB" w:rsidRPr="004009A6">
              <w:rPr>
                <w:rFonts w:ascii="Times New Roman" w:hAnsi="Times New Roman"/>
              </w:rPr>
              <w:t xml:space="preserve"> о</w:t>
            </w:r>
            <w:r w:rsidR="00D64706" w:rsidRPr="004009A6">
              <w:rPr>
                <w:rFonts w:ascii="Times New Roman" w:eastAsia="Times New Roman" w:hAnsi="Times New Roman"/>
                <w:lang w:eastAsia="ru-RU"/>
              </w:rPr>
              <w:t xml:space="preserve"> недопустимости нарушения обязательных требований контролируемому лицу в случае наличия  </w:t>
            </w:r>
          </w:p>
          <w:p w:rsidR="00D105A3" w:rsidRPr="004009A6" w:rsidRDefault="00BB52BB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09A6">
              <w:rPr>
                <w:rFonts w:ascii="Times New Roman" w:eastAsia="Times New Roman" w:hAnsi="Times New Roman"/>
                <w:lang w:eastAsia="ru-RU"/>
              </w:rPr>
              <w:t>с</w:t>
            </w:r>
            <w:r w:rsidR="00D64706" w:rsidRPr="004009A6">
              <w:rPr>
                <w:rFonts w:ascii="Times New Roman" w:eastAsia="Times New Roman" w:hAnsi="Times New Roman"/>
                <w:lang w:eastAsia="ru-RU"/>
              </w:rPr>
              <w:t xml:space="preserve">ведений о готовящихся нарушениях обязательных требований и (или) в случае отсутствия подтверждения </w:t>
            </w:r>
            <w:r w:rsidR="00D64706" w:rsidRPr="004009A6">
              <w:rPr>
                <w:rFonts w:ascii="Times New Roman" w:eastAsia="Times New Roman" w:hAnsi="Times New Roman"/>
                <w:lang w:eastAsia="ru-RU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64706" w:rsidRPr="004009A6" w:rsidRDefault="00D64706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5A3" w:rsidRPr="004009A6" w:rsidRDefault="00D105A3" w:rsidP="005E636D">
            <w:pPr>
              <w:widowControl w:val="0"/>
              <w:jc w:val="both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  <w:spacing w:val="-2"/>
              </w:rPr>
              <w:lastRenderedPageBreak/>
              <w:t xml:space="preserve"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</w:t>
            </w:r>
            <w:r w:rsidRPr="004009A6">
              <w:rPr>
                <w:rFonts w:ascii="Times New Roman" w:hAnsi="Times New Roman"/>
                <w:spacing w:val="-2"/>
              </w:rPr>
              <w:lastRenderedPageBreak/>
              <w:t>Федерации»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3002F" w:rsidRDefault="0043002F" w:rsidP="00ED6C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43002F">
              <w:rPr>
                <w:rFonts w:ascii="Times New Roman" w:hAnsi="Times New Roman"/>
              </w:rPr>
              <w:lastRenderedPageBreak/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</w:tr>
      <w:tr w:rsidR="00D105A3" w:rsidRPr="00865FEA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вопросам:</w:t>
            </w:r>
          </w:p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1) организации и осуществления муниципального контроля в области охраны и использования ООПТ;</w:t>
            </w:r>
          </w:p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2) порядка осуществления профилактических, контрольных мероприятий;</w:t>
            </w:r>
          </w:p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3) содержания обязательных требований, оценка соблюдения которых осуществляется в рамках Муниципального контроля в области охраны и использования ООПТ;</w:t>
            </w:r>
          </w:p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4) порядка обжалования решений должностных лиц и действий (бездействия) лиц, уполномоченных на осуществление Муниципального контроля в области охраны и использования ООПТ.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64706" w:rsidP="005E636D">
            <w:pPr>
              <w:widowControl w:val="0"/>
              <w:spacing w:before="60"/>
              <w:contextualSpacing/>
              <w:jc w:val="both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Постоянно по обращениям контролируемых лиц и их представителей.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BB52BB" w:rsidP="00E20406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 xml:space="preserve">Главный специалист по охране окружающей среды и экологическому контролю отдела </w:t>
            </w:r>
            <w:r w:rsidR="00E20406">
              <w:rPr>
                <w:sz w:val="22"/>
                <w:szCs w:val="22"/>
                <w:lang w:eastAsia="en-US"/>
              </w:rPr>
              <w:t xml:space="preserve">по </w:t>
            </w:r>
            <w:r w:rsidRPr="004009A6">
              <w:rPr>
                <w:sz w:val="22"/>
                <w:szCs w:val="22"/>
                <w:lang w:eastAsia="en-US"/>
              </w:rPr>
              <w:t>экологии и сельскому хозяйству</w:t>
            </w:r>
          </w:p>
        </w:tc>
      </w:tr>
      <w:tr w:rsidR="00D105A3" w:rsidRPr="00865FEA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09A6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5E636D">
            <w:pPr>
              <w:widowControl w:val="0"/>
              <w:spacing w:before="60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>Раз в квартал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BB52BB" w:rsidP="00E20406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</w:tr>
      <w:tr w:rsidR="00D105A3" w:rsidRPr="00865FEA" w:rsidTr="00D105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line="240" w:lineRule="auto"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BB52BB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009A6">
              <w:rPr>
                <w:rFonts w:ascii="Times New Roman" w:hAnsi="Times New Roman"/>
              </w:rPr>
              <w:t>Самостоятельная оценка соблюдения обязательных требований (</w:t>
            </w:r>
            <w:proofErr w:type="spellStart"/>
            <w:r w:rsidRPr="004009A6">
              <w:rPr>
                <w:rFonts w:ascii="Times New Roman" w:hAnsi="Times New Roman"/>
              </w:rPr>
              <w:t>самообследование</w:t>
            </w:r>
            <w:proofErr w:type="spellEnd"/>
            <w:r w:rsidRPr="004009A6">
              <w:rPr>
                <w:rFonts w:ascii="Times New Roman" w:hAnsi="Times New Roman"/>
              </w:rPr>
              <w:t xml:space="preserve">) контролируемыми лицами в автоматизированном режиме в виде тестирования по перечню вопросов, отражающих содержание обязательных требований, нарушение которых влечет риск причинения вреда (ущерба) охраняемым законом ценностям, ответы на которые </w:t>
            </w:r>
            <w:r w:rsidRPr="004009A6">
              <w:rPr>
                <w:rFonts w:ascii="Times New Roman" w:hAnsi="Times New Roman"/>
              </w:rPr>
              <w:lastRenderedPageBreak/>
              <w:t>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D105A3" w:rsidP="005E636D">
            <w:pPr>
              <w:widowControl w:val="0"/>
              <w:spacing w:before="60"/>
              <w:contextualSpacing/>
              <w:jc w:val="center"/>
              <w:rPr>
                <w:rFonts w:ascii="Times New Roman" w:hAnsi="Times New Roman"/>
              </w:rPr>
            </w:pPr>
            <w:r w:rsidRPr="004009A6">
              <w:rPr>
                <w:rFonts w:ascii="Times New Roman" w:hAnsi="Times New Roman"/>
              </w:rPr>
              <w:lastRenderedPageBreak/>
              <w:t>На усмотрение контролируемого лица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3" w:rsidRPr="004009A6" w:rsidRDefault="00BB52BB" w:rsidP="00E20406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4009A6">
              <w:rPr>
                <w:sz w:val="22"/>
                <w:szCs w:val="22"/>
                <w:lang w:eastAsia="en-US"/>
              </w:rPr>
              <w:t>Главный специалист по охране окружающей среды и экологическому контролю отдела по экологии и сельскому хозяйству</w:t>
            </w:r>
          </w:p>
        </w:tc>
      </w:tr>
    </w:tbl>
    <w:p w:rsidR="007E63C1" w:rsidRDefault="007E63C1" w:rsidP="007E63C1">
      <w:pPr>
        <w:pStyle w:val="ConsPlusTitle"/>
        <w:ind w:firstLine="708"/>
        <w:jc w:val="both"/>
        <w:outlineLvl w:val="1"/>
        <w:rPr>
          <w:b w:val="0"/>
          <w:szCs w:val="28"/>
        </w:rPr>
      </w:pPr>
    </w:p>
    <w:p w:rsidR="00D105A3" w:rsidRPr="004009A6" w:rsidRDefault="00FA58B5" w:rsidP="00D105A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105A3" w:rsidRPr="004009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 профилактики</w:t>
      </w: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BB52BB" w:rsidRDefault="00AC5E5B" w:rsidP="00AC5E5B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Style w:val="1"/>
        <w:tblW w:w="9344" w:type="dxa"/>
        <w:tblLook w:val="04A0" w:firstRow="1" w:lastRow="0" w:firstColumn="1" w:lastColumn="0" w:noHBand="0" w:noVBand="1"/>
      </w:tblPr>
      <w:tblGrid>
        <w:gridCol w:w="540"/>
        <w:gridCol w:w="3086"/>
        <w:gridCol w:w="3173"/>
        <w:gridCol w:w="2545"/>
      </w:tblGrid>
      <w:tr w:rsidR="00EC7A2C" w:rsidRPr="00AC5E5B" w:rsidTr="00EC7A2C">
        <w:tc>
          <w:tcPr>
            <w:tcW w:w="540" w:type="dxa"/>
          </w:tcPr>
          <w:p w:rsidR="00EC7A2C" w:rsidRPr="004009A6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3086" w:type="dxa"/>
          </w:tcPr>
          <w:p w:rsidR="00EC7A2C" w:rsidRPr="004009A6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Должность</w:t>
            </w:r>
          </w:p>
        </w:tc>
        <w:tc>
          <w:tcPr>
            <w:tcW w:w="3173" w:type="dxa"/>
          </w:tcPr>
          <w:p w:rsidR="00EC7A2C" w:rsidRPr="004009A6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Функции</w:t>
            </w:r>
          </w:p>
        </w:tc>
        <w:tc>
          <w:tcPr>
            <w:tcW w:w="2545" w:type="dxa"/>
          </w:tcPr>
          <w:p w:rsidR="00EC7A2C" w:rsidRPr="004009A6" w:rsidRDefault="00EC7A2C" w:rsidP="00B77F7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Контакты</w:t>
            </w:r>
          </w:p>
        </w:tc>
      </w:tr>
      <w:tr w:rsidR="00EC7A2C" w:rsidTr="00EC7A2C">
        <w:tc>
          <w:tcPr>
            <w:tcW w:w="540" w:type="dxa"/>
          </w:tcPr>
          <w:p w:rsidR="00EC7A2C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086" w:type="dxa"/>
          </w:tcPr>
          <w:p w:rsidR="00EC7A2C" w:rsidRPr="004009A6" w:rsidRDefault="00EC7A2C" w:rsidP="00E2040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4009A6">
              <w:rPr>
                <w:rFonts w:ascii="Times New Roman" w:hAnsi="Times New Roman"/>
                <w:szCs w:val="22"/>
              </w:rPr>
              <w:t xml:space="preserve">Главный специалист по охране окружающей среды и экологическому контролю </w:t>
            </w:r>
            <w:r w:rsidR="00E20406">
              <w:rPr>
                <w:rFonts w:ascii="Times New Roman" w:hAnsi="Times New Roman"/>
                <w:szCs w:val="22"/>
                <w:lang w:eastAsia="en-US"/>
              </w:rPr>
              <w:t xml:space="preserve">отдела по </w:t>
            </w:r>
            <w:r w:rsidRPr="004009A6">
              <w:rPr>
                <w:rFonts w:ascii="Times New Roman" w:hAnsi="Times New Roman"/>
                <w:szCs w:val="22"/>
                <w:lang w:eastAsia="en-US"/>
              </w:rPr>
              <w:t>экологии и сельскому хозяйству</w:t>
            </w:r>
          </w:p>
        </w:tc>
        <w:tc>
          <w:tcPr>
            <w:tcW w:w="3173" w:type="dxa"/>
          </w:tcPr>
          <w:p w:rsidR="00EC7A2C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545" w:type="dxa"/>
          </w:tcPr>
          <w:p w:rsidR="00EC7A2C" w:rsidRPr="004009A6" w:rsidRDefault="00EC7A2C" w:rsidP="00EC7A2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4009A6">
              <w:rPr>
                <w:rFonts w:ascii="Times New Roman" w:hAnsi="Times New Roman"/>
                <w:szCs w:val="22"/>
              </w:rPr>
              <w:t xml:space="preserve">(8 39540) 31-2-12 </w:t>
            </w:r>
            <w:proofErr w:type="spellStart"/>
            <w:r w:rsidRPr="004009A6">
              <w:rPr>
                <w:rFonts w:ascii="Times New Roman" w:hAnsi="Times New Roman"/>
                <w:szCs w:val="22"/>
              </w:rPr>
              <w:t>kachug</w:t>
            </w:r>
            <w:r w:rsidRPr="004009A6">
              <w:rPr>
                <w:rFonts w:ascii="Times New Roman" w:hAnsi="Times New Roman"/>
                <w:szCs w:val="22"/>
                <w:lang w:val="en-US"/>
              </w:rPr>
              <w:t>ecolog</w:t>
            </w:r>
            <w:proofErr w:type="spellEnd"/>
            <w:r w:rsidRPr="004009A6">
              <w:rPr>
                <w:rFonts w:ascii="Times New Roman" w:hAnsi="Times New Roman"/>
                <w:szCs w:val="22"/>
              </w:rPr>
              <w:t>@</w:t>
            </w:r>
            <w:proofErr w:type="spellStart"/>
            <w:r w:rsidRPr="004009A6">
              <w:rPr>
                <w:rFonts w:ascii="Times New Roman" w:hAnsi="Times New Roman"/>
                <w:szCs w:val="22"/>
                <w:lang w:val="en-US"/>
              </w:rPr>
              <w:t>yandex</w:t>
            </w:r>
            <w:proofErr w:type="spellEnd"/>
            <w:r w:rsidRPr="004009A6">
              <w:rPr>
                <w:rFonts w:ascii="Times New Roman" w:hAnsi="Times New Roman"/>
                <w:szCs w:val="22"/>
              </w:rPr>
              <w:t>.</w:t>
            </w:r>
            <w:proofErr w:type="spellStart"/>
            <w:r w:rsidRPr="004009A6">
              <w:rPr>
                <w:rFonts w:ascii="Times New Roman" w:hAnsi="Times New Roman"/>
                <w:szCs w:val="22"/>
              </w:rPr>
              <w:t>ru</w:t>
            </w:r>
            <w:proofErr w:type="spellEnd"/>
          </w:p>
        </w:tc>
      </w:tr>
    </w:tbl>
    <w:p w:rsidR="00BB52BB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Текущее управление и контроль за ходом реализации программы осуществляет первый заместитель мэра муниципального района "Качугский район". </w:t>
      </w: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BB52BB" w:rsidRPr="004009A6" w:rsidRDefault="00BB52BB" w:rsidP="00BB5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Результаты профилактической работы включаются в ежегодные доклады об осуществлении </w:t>
      </w:r>
      <w:r w:rsidRPr="00A6480F">
        <w:rPr>
          <w:rFonts w:ascii="Times New Roman" w:hAnsi="Times New Roman"/>
          <w:sz w:val="24"/>
          <w:szCs w:val="24"/>
        </w:rPr>
        <w:t>муниципального контроля</w:t>
      </w:r>
      <w:r w:rsidRPr="004009A6">
        <w:rPr>
          <w:rFonts w:ascii="Times New Roman" w:hAnsi="Times New Roman"/>
          <w:sz w:val="24"/>
          <w:szCs w:val="24"/>
        </w:rPr>
        <w:t xml:space="preserve"> </w:t>
      </w:r>
      <w:r w:rsidR="00A6480F" w:rsidRPr="004009A6">
        <w:rPr>
          <w:rFonts w:ascii="Times New Roman" w:hAnsi="Times New Roman"/>
          <w:sz w:val="24"/>
          <w:szCs w:val="24"/>
        </w:rPr>
        <w:t xml:space="preserve">в области охраны и использования особо охраняемых природных территорий </w:t>
      </w:r>
      <w:r w:rsidRPr="004009A6">
        <w:rPr>
          <w:rFonts w:ascii="Times New Roman" w:hAnsi="Times New Roman"/>
          <w:sz w:val="24"/>
          <w:szCs w:val="24"/>
        </w:rPr>
        <w:t xml:space="preserve">и в виде отдельного информационного сообщения размещаются на официальном интернет-сайте.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  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4009A6">
        <w:rPr>
          <w:rFonts w:ascii="Times New Roman" w:hAnsi="Times New Roman"/>
          <w:sz w:val="24"/>
          <w:szCs w:val="24"/>
        </w:rPr>
        <w:t>снижения</w:t>
      </w:r>
      <w:proofErr w:type="gramEnd"/>
      <w:r w:rsidRPr="004009A6">
        <w:rPr>
          <w:rFonts w:ascii="Times New Roman" w:hAnsi="Times New Roman"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Целевые показатели результативности мероприятий программы по муниципальному земельному контролю: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1) Количество проведенных контрольно-надзорных мероприятий, ед.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области охраны и использования особо охраняемых природных территорий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пр.), ед. </w:t>
      </w:r>
    </w:p>
    <w:p w:rsidR="00AC5E5B" w:rsidRPr="004009A6" w:rsidRDefault="00AC5E5B" w:rsidP="004009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3) Количество выявленных нарушений требований законодательства в области охраны и использования особо охраняемых природных </w:t>
      </w:r>
      <w:r w:rsidR="00CF584C">
        <w:rPr>
          <w:rFonts w:ascii="Times New Roman" w:hAnsi="Times New Roman"/>
          <w:sz w:val="24"/>
          <w:szCs w:val="24"/>
        </w:rPr>
        <w:t>территорий</w:t>
      </w:r>
      <w:r w:rsidRPr="004009A6">
        <w:rPr>
          <w:rFonts w:ascii="Times New Roman" w:hAnsi="Times New Roman"/>
          <w:sz w:val="24"/>
          <w:szCs w:val="24"/>
        </w:rPr>
        <w:t>, ед.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Показатели эффективности: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EC7A2C" w:rsidRPr="004009A6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4009A6">
        <w:rPr>
          <w:rFonts w:ascii="Times New Roman" w:hAnsi="Times New Roman"/>
          <w:sz w:val="24"/>
          <w:szCs w:val="24"/>
        </w:rPr>
        <w:t>.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lastRenderedPageBreak/>
        <w:t xml:space="preserve"> 2) Увеличение количества проведенных профилактических мероприятий контрольным органом.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 3) Увеличение доли профилактических мероприятий в общем объеме контрольно-надзорных мероприятий.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</w:t>
      </w:r>
      <w:r w:rsidR="00EC7A2C" w:rsidRPr="004009A6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4009A6">
        <w:rPr>
          <w:rFonts w:ascii="Times New Roman" w:hAnsi="Times New Roman"/>
          <w:sz w:val="24"/>
          <w:szCs w:val="24"/>
        </w:rPr>
        <w:t xml:space="preserve">. </w:t>
      </w:r>
    </w:p>
    <w:p w:rsidR="00AC5E5B" w:rsidRPr="004009A6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9A6">
        <w:rPr>
          <w:rFonts w:ascii="Times New Roman" w:hAnsi="Times New Roman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AC5E5B" w:rsidRDefault="00AC5E5B" w:rsidP="00AC5E5B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№ 3 </w:t>
      </w:r>
    </w:p>
    <w:tbl>
      <w:tblPr>
        <w:tblStyle w:val="1"/>
        <w:tblW w:w="100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574"/>
      </w:tblGrid>
      <w:tr w:rsidR="00AC5E5B" w:rsidTr="00022971">
        <w:tc>
          <w:tcPr>
            <w:tcW w:w="434" w:type="dxa"/>
            <w:vMerge w:val="restart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№ п/п </w:t>
            </w:r>
          </w:p>
        </w:tc>
        <w:tc>
          <w:tcPr>
            <w:tcW w:w="1516" w:type="dxa"/>
            <w:vMerge w:val="restart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Сроки </w:t>
            </w:r>
            <w:proofErr w:type="spellStart"/>
            <w:r w:rsidRPr="004009A6">
              <w:rPr>
                <w:rFonts w:ascii="Times New Roman" w:hAnsi="Times New Roman"/>
                <w:sz w:val="20"/>
              </w:rPr>
              <w:t>испол</w:t>
            </w:r>
            <w:proofErr w:type="spellEnd"/>
            <w:r w:rsidRPr="004009A6">
              <w:rPr>
                <w:rFonts w:ascii="Times New Roman" w:hAnsi="Times New Roman"/>
                <w:sz w:val="20"/>
              </w:rPr>
              <w:t xml:space="preserve"> нения</w:t>
            </w:r>
          </w:p>
        </w:tc>
        <w:tc>
          <w:tcPr>
            <w:tcW w:w="5449" w:type="dxa"/>
            <w:gridSpan w:val="6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Показатели результатов деятельности</w:t>
            </w:r>
          </w:p>
        </w:tc>
        <w:tc>
          <w:tcPr>
            <w:tcW w:w="2009" w:type="dxa"/>
            <w:gridSpan w:val="4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Бюджетные ассигнования в разрезе бюджетов (расход), тыс. руб.</w:t>
            </w:r>
          </w:p>
        </w:tc>
      </w:tr>
      <w:tr w:rsidR="00AC5E5B" w:rsidTr="00022971">
        <w:tc>
          <w:tcPr>
            <w:tcW w:w="434" w:type="dxa"/>
            <w:vMerge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6" w:type="dxa"/>
            <w:vMerge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ед. из м.</w:t>
            </w:r>
          </w:p>
        </w:tc>
        <w:tc>
          <w:tcPr>
            <w:tcW w:w="956" w:type="dxa"/>
          </w:tcPr>
          <w:p w:rsidR="00AC5E5B" w:rsidRPr="004009A6" w:rsidRDefault="00AC5E5B" w:rsidP="00E20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009A6">
              <w:rPr>
                <w:rFonts w:ascii="Times New Roman" w:hAnsi="Times New Roman"/>
                <w:sz w:val="20"/>
              </w:rPr>
              <w:t>Фактическ</w:t>
            </w:r>
            <w:proofErr w:type="spellEnd"/>
            <w:r w:rsidRPr="004009A6">
              <w:rPr>
                <w:rFonts w:ascii="Times New Roman" w:hAnsi="Times New Roman"/>
                <w:sz w:val="20"/>
              </w:rPr>
              <w:t xml:space="preserve"> -</w:t>
            </w:r>
            <w:proofErr w:type="spellStart"/>
            <w:r w:rsidRPr="004009A6">
              <w:rPr>
                <w:rFonts w:ascii="Times New Roman" w:hAnsi="Times New Roman"/>
                <w:sz w:val="20"/>
              </w:rPr>
              <w:t>ое</w:t>
            </w:r>
            <w:proofErr w:type="spellEnd"/>
            <w:r w:rsidRPr="004009A6">
              <w:rPr>
                <w:rFonts w:ascii="Times New Roman" w:hAnsi="Times New Roman"/>
                <w:sz w:val="20"/>
              </w:rPr>
              <w:t xml:space="preserve"> значение 202</w:t>
            </w:r>
            <w:r w:rsidR="00E20406">
              <w:rPr>
                <w:rFonts w:ascii="Times New Roman" w:hAnsi="Times New Roman"/>
                <w:sz w:val="20"/>
              </w:rPr>
              <w:t>2</w:t>
            </w:r>
            <w:r w:rsidRPr="004009A6">
              <w:rPr>
                <w:rFonts w:ascii="Times New Roman" w:hAnsi="Times New Roman"/>
                <w:sz w:val="20"/>
              </w:rPr>
              <w:t xml:space="preserve"> г</w:t>
            </w:r>
            <w:r w:rsidR="00022971" w:rsidRPr="004009A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2" w:type="dxa"/>
          </w:tcPr>
          <w:p w:rsidR="00AC5E5B" w:rsidRPr="004009A6" w:rsidRDefault="00AC5E5B" w:rsidP="00E20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Плановое значение 202</w:t>
            </w:r>
            <w:r w:rsidR="00E20406">
              <w:rPr>
                <w:rFonts w:ascii="Times New Roman" w:hAnsi="Times New Roman"/>
                <w:sz w:val="20"/>
              </w:rPr>
              <w:t>3</w:t>
            </w:r>
            <w:r w:rsidR="00022971" w:rsidRPr="004009A6">
              <w:rPr>
                <w:rFonts w:ascii="Times New Roman" w:hAnsi="Times New Roman"/>
                <w:sz w:val="20"/>
              </w:rPr>
              <w:t xml:space="preserve"> г.</w:t>
            </w:r>
            <w:r w:rsidRPr="004009A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8" w:type="dxa"/>
          </w:tcPr>
          <w:p w:rsidR="00AC5E5B" w:rsidRPr="004009A6" w:rsidRDefault="00AC5E5B" w:rsidP="00E20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Факт 202</w:t>
            </w:r>
            <w:r w:rsidR="00E20406">
              <w:rPr>
                <w:rFonts w:ascii="Times New Roman" w:hAnsi="Times New Roman"/>
                <w:sz w:val="20"/>
              </w:rPr>
              <w:t>3</w:t>
            </w:r>
            <w:r w:rsidRPr="004009A6">
              <w:rPr>
                <w:rFonts w:ascii="Times New Roman" w:hAnsi="Times New Roman"/>
                <w:sz w:val="20"/>
              </w:rPr>
              <w:t xml:space="preserve"> г</w:t>
            </w:r>
            <w:r w:rsidR="00022971" w:rsidRPr="004009A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Отклонение , (-/+, %)</w:t>
            </w:r>
          </w:p>
        </w:tc>
        <w:tc>
          <w:tcPr>
            <w:tcW w:w="437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ФБ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ОБ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574" w:type="dxa"/>
          </w:tcPr>
          <w:p w:rsidR="00AC5E5B" w:rsidRPr="004009A6" w:rsidRDefault="00AC5E5B" w:rsidP="00B7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Ин </w:t>
            </w:r>
            <w:proofErr w:type="spellStart"/>
            <w:r w:rsidRPr="004009A6">
              <w:rPr>
                <w:rFonts w:ascii="Times New Roman" w:hAnsi="Times New Roman"/>
                <w:sz w:val="20"/>
              </w:rPr>
              <w:t>ые</w:t>
            </w:r>
            <w:proofErr w:type="spellEnd"/>
          </w:p>
        </w:tc>
      </w:tr>
      <w:tr w:rsidR="00AC5E5B" w:rsidTr="00022971">
        <w:tc>
          <w:tcPr>
            <w:tcW w:w="43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1516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AC5E5B" w:rsidRPr="004009A6" w:rsidRDefault="00E20406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  <w:r w:rsidR="00AC5E5B" w:rsidRPr="004009A6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58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5E5B" w:rsidTr="00022971">
        <w:tc>
          <w:tcPr>
            <w:tcW w:w="43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6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AC5E5B" w:rsidRPr="004009A6" w:rsidRDefault="00AC5E5B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5E5B" w:rsidTr="00022971">
        <w:tc>
          <w:tcPr>
            <w:tcW w:w="43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16" w:type="dxa"/>
          </w:tcPr>
          <w:p w:rsidR="00AC5E5B" w:rsidRPr="004009A6" w:rsidRDefault="00AC5E5B" w:rsidP="00EC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Выявление нарушений требований законодательства</w:t>
            </w:r>
            <w:r w:rsidR="00EC7A2C" w:rsidRPr="004009A6">
              <w:rPr>
                <w:rFonts w:ascii="Times New Roman" w:hAnsi="Times New Roman"/>
                <w:sz w:val="20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652" w:type="dxa"/>
          </w:tcPr>
          <w:p w:rsidR="00AC5E5B" w:rsidRPr="004009A6" w:rsidRDefault="00AC5E5B" w:rsidP="00B77F70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</w:tcPr>
          <w:p w:rsidR="00AC5E5B" w:rsidRPr="004009A6" w:rsidRDefault="00AC5E5B" w:rsidP="00EC7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Количество выявленных нарушений требований законодательства</w:t>
            </w:r>
            <w:r w:rsidR="00EC7A2C" w:rsidRPr="004009A6">
              <w:rPr>
                <w:rFonts w:ascii="Times New Roman" w:hAnsi="Times New Roman"/>
                <w:sz w:val="20"/>
              </w:rPr>
              <w:t xml:space="preserve"> в области охраны и использования особо охраняемых природных территорий</w:t>
            </w:r>
          </w:p>
        </w:tc>
        <w:tc>
          <w:tcPr>
            <w:tcW w:w="411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AC5E5B" w:rsidRPr="004009A6" w:rsidRDefault="00EC7A2C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AC5E5B" w:rsidRPr="004009A6" w:rsidRDefault="00AC5E5B" w:rsidP="00B77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09A6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AC5E5B" w:rsidRDefault="00AC5E5B" w:rsidP="00AC5E5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009A6" w:rsidRDefault="004009A6" w:rsidP="004009A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220860" w:rsidRPr="004009A6" w:rsidRDefault="00220860" w:rsidP="004009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009A6">
        <w:rPr>
          <w:rFonts w:ascii="Times New Roman" w:eastAsiaTheme="minorHAnsi" w:hAnsi="Times New Roman"/>
          <w:sz w:val="24"/>
          <w:szCs w:val="24"/>
        </w:rPr>
        <w:t xml:space="preserve">Мэр муниципального района                                          </w:t>
      </w:r>
      <w:r w:rsidR="004009A6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4009A6">
        <w:rPr>
          <w:rFonts w:ascii="Times New Roman" w:eastAsiaTheme="minorHAnsi" w:hAnsi="Times New Roman"/>
          <w:sz w:val="24"/>
          <w:szCs w:val="24"/>
        </w:rPr>
        <w:t xml:space="preserve">           Е.В. Липатов</w:t>
      </w:r>
    </w:p>
    <w:p w:rsidR="00D105A3" w:rsidRPr="004009A6" w:rsidRDefault="00D105A3" w:rsidP="00ED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:rsidR="00BC3C51" w:rsidRPr="00ED6CB3" w:rsidRDefault="00BC3C51" w:rsidP="00ED6CB3">
      <w:pPr>
        <w:spacing w:after="0" w:line="240" w:lineRule="auto"/>
        <w:rPr>
          <w:rFonts w:ascii="Times New Roman" w:hAnsi="Times New Roman"/>
          <w:sz w:val="28"/>
        </w:rPr>
      </w:pPr>
    </w:p>
    <w:sectPr w:rsidR="00BC3C51" w:rsidRPr="00ED6CB3" w:rsidSect="008A236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22C"/>
    <w:multiLevelType w:val="multilevel"/>
    <w:tmpl w:val="D750A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1660E4D"/>
    <w:multiLevelType w:val="multilevel"/>
    <w:tmpl w:val="854AD6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881773D"/>
    <w:multiLevelType w:val="hybridMultilevel"/>
    <w:tmpl w:val="644654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D"/>
    <w:rsid w:val="0000033D"/>
    <w:rsid w:val="00022971"/>
    <w:rsid w:val="000B4912"/>
    <w:rsid w:val="00127B8D"/>
    <w:rsid w:val="00132A3B"/>
    <w:rsid w:val="001644DA"/>
    <w:rsid w:val="001655D0"/>
    <w:rsid w:val="00220860"/>
    <w:rsid w:val="00303D6B"/>
    <w:rsid w:val="003369F7"/>
    <w:rsid w:val="00350276"/>
    <w:rsid w:val="00367EBE"/>
    <w:rsid w:val="003A636F"/>
    <w:rsid w:val="003E24E5"/>
    <w:rsid w:val="004009A6"/>
    <w:rsid w:val="0043002F"/>
    <w:rsid w:val="00472211"/>
    <w:rsid w:val="00641A0E"/>
    <w:rsid w:val="007166D4"/>
    <w:rsid w:val="007C6B8C"/>
    <w:rsid w:val="007E63C1"/>
    <w:rsid w:val="00803D0D"/>
    <w:rsid w:val="00891CE1"/>
    <w:rsid w:val="008A2367"/>
    <w:rsid w:val="009731DD"/>
    <w:rsid w:val="009849EB"/>
    <w:rsid w:val="009D4446"/>
    <w:rsid w:val="00A25393"/>
    <w:rsid w:val="00A469A4"/>
    <w:rsid w:val="00A6480F"/>
    <w:rsid w:val="00AB2128"/>
    <w:rsid w:val="00AC5E5B"/>
    <w:rsid w:val="00B62D29"/>
    <w:rsid w:val="00BB52BB"/>
    <w:rsid w:val="00BC3C51"/>
    <w:rsid w:val="00CF584C"/>
    <w:rsid w:val="00D105A3"/>
    <w:rsid w:val="00D64706"/>
    <w:rsid w:val="00DC1AAB"/>
    <w:rsid w:val="00E20406"/>
    <w:rsid w:val="00EC7A2C"/>
    <w:rsid w:val="00ED6CB3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0DA2"/>
  <w15:chartTrackingRefBased/>
  <w15:docId w15:val="{617A483A-5247-4791-8A93-A7E6A588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10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05A3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10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236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rsid w:val="00803D0D"/>
    <w:rPr>
      <w:color w:val="0000FF"/>
      <w:u w:val="single"/>
    </w:rPr>
  </w:style>
  <w:style w:type="table" w:styleId="1">
    <w:name w:val="Table Simple 1"/>
    <w:basedOn w:val="a1"/>
    <w:rsid w:val="00BB52BB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3499-BF5F-42DE-8F7F-95A72F77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1</cp:lastModifiedBy>
  <cp:revision>36</cp:revision>
  <dcterms:created xsi:type="dcterms:W3CDTF">2021-12-06T08:11:00Z</dcterms:created>
  <dcterms:modified xsi:type="dcterms:W3CDTF">2022-10-10T11:55:00Z</dcterms:modified>
</cp:coreProperties>
</file>